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81B" w:rsidRDefault="00CC381B" w:rsidP="00CC381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ПУБЛИЧНЫЙ ДОГОВОР НА ОКАЗАНИЕ УСЛУГ</w:t>
      </w:r>
    </w:p>
    <w:p w:rsidR="00CC381B" w:rsidRDefault="00CC381B" w:rsidP="00CC381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предлагается на условиях публичной оферты</w:t>
      </w:r>
    </w:p>
    <w:p w:rsidR="00CC381B" w:rsidRDefault="00CC381B" w:rsidP="00CC381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соответствии со статьей 402 частью 2 Гражданского кодекса Республики Беларусь</w:t>
      </w:r>
    </w:p>
    <w:p w:rsidR="00CC381B" w:rsidRDefault="00CC381B" w:rsidP="00CC381B">
      <w:pPr>
        <w:spacing w:after="0" w:line="240" w:lineRule="auto"/>
        <w:jc w:val="center"/>
        <w:rPr>
          <w:rFonts w:ascii="Times New Roman" w:hAnsi="Times New Roman" w:cs="Times New Roman"/>
          <w:sz w:val="28"/>
          <w:szCs w:val="28"/>
        </w:rPr>
      </w:pPr>
    </w:p>
    <w:p w:rsidR="00CC381B" w:rsidRDefault="00CC381B" w:rsidP="00CC381B">
      <w:pPr>
        <w:spacing w:after="0" w:line="24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Настоящий Публичный договор на оказание информационно-консультационных услуг (далее – «Договор»), является Договором присоединения и определяет порядок оказания индивидуальным предпринимателем </w:t>
      </w:r>
      <w:proofErr w:type="spellStart"/>
      <w:r>
        <w:rPr>
          <w:rFonts w:ascii="Times New Roman" w:hAnsi="Times New Roman" w:cs="Times New Roman"/>
          <w:sz w:val="28"/>
          <w:szCs w:val="28"/>
        </w:rPr>
        <w:t>Лебешковой</w:t>
      </w:r>
      <w:proofErr w:type="spellEnd"/>
      <w:r>
        <w:rPr>
          <w:rFonts w:ascii="Times New Roman" w:hAnsi="Times New Roman" w:cs="Times New Roman"/>
          <w:sz w:val="28"/>
          <w:szCs w:val="28"/>
        </w:rPr>
        <w:t xml:space="preserve"> Надеждой Николаевной (далее – «Исполнитель»),  действующей на основании Свидетельства о государственной регистрации индивидуального предпринимателя №491544637 выданного 04.04.2022 года Гомельской администрацией Советского района</w:t>
      </w:r>
      <w:r w:rsidR="00FD5431">
        <w:rPr>
          <w:rFonts w:ascii="Times New Roman" w:hAnsi="Times New Roman" w:cs="Times New Roman"/>
          <w:sz w:val="28"/>
          <w:szCs w:val="28"/>
        </w:rPr>
        <w:t>, платных услуг физическим лицам (далее – «Заказчик»), принявшим (акцептовавшим) публичное предложение (оферту) о заключении Договора, а также взаимные права, обязанности и</w:t>
      </w:r>
      <w:proofErr w:type="gramEnd"/>
      <w:r w:rsidR="00FD5431">
        <w:rPr>
          <w:rFonts w:ascii="Times New Roman" w:hAnsi="Times New Roman" w:cs="Times New Roman"/>
          <w:sz w:val="28"/>
          <w:szCs w:val="28"/>
        </w:rPr>
        <w:t xml:space="preserve"> порядок взаимоотношений между Исполнителем и Заказчиком (далее – «Сторона»). </w:t>
      </w:r>
    </w:p>
    <w:p w:rsidR="00FD5431" w:rsidRDefault="00FD5431" w:rsidP="00CC381B">
      <w:pPr>
        <w:spacing w:after="0" w:line="240" w:lineRule="auto"/>
        <w:ind w:firstLine="851"/>
        <w:jc w:val="both"/>
        <w:rPr>
          <w:rFonts w:ascii="Times New Roman" w:hAnsi="Times New Roman" w:cs="Times New Roman"/>
          <w:sz w:val="28"/>
          <w:szCs w:val="28"/>
        </w:rPr>
      </w:pPr>
    </w:p>
    <w:p w:rsidR="00FD5431" w:rsidRDefault="00FD5431" w:rsidP="00FD5431">
      <w:pPr>
        <w:pStyle w:val="a3"/>
        <w:numPr>
          <w:ilvl w:val="0"/>
          <w:numId w:val="1"/>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ПРЕДМЕТ ДОГОВОРА</w:t>
      </w:r>
    </w:p>
    <w:p w:rsidR="00FD5431" w:rsidRDefault="00FD5431" w:rsidP="00FD5431">
      <w:pPr>
        <w:pStyle w:val="a3"/>
        <w:numPr>
          <w:ilvl w:val="1"/>
          <w:numId w:val="1"/>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Предметом Договора является оказание информационно-консультационных услуг в форме консультаций, предлагаемых на сайте Исполн</w:t>
      </w:r>
      <w:r w:rsidR="00B566E4">
        <w:rPr>
          <w:rFonts w:ascii="Times New Roman" w:hAnsi="Times New Roman" w:cs="Times New Roman"/>
          <w:sz w:val="28"/>
          <w:szCs w:val="28"/>
        </w:rPr>
        <w:t>и</w:t>
      </w:r>
      <w:r w:rsidR="008F7529">
        <w:rPr>
          <w:rFonts w:ascii="Times New Roman" w:hAnsi="Times New Roman" w:cs="Times New Roman"/>
          <w:sz w:val="28"/>
          <w:szCs w:val="28"/>
        </w:rPr>
        <w:t xml:space="preserve">теля в сети Интернет по адресу: </w:t>
      </w:r>
      <w:hyperlink r:id="rId6" w:history="1">
        <w:r w:rsidR="00C26F2D" w:rsidRPr="006E60E8">
          <w:rPr>
            <w:rStyle w:val="a4"/>
            <w:rFonts w:ascii="Times New Roman" w:hAnsi="Times New Roman" w:cs="Times New Roman"/>
            <w:sz w:val="28"/>
            <w:szCs w:val="28"/>
          </w:rPr>
          <w:t>http://nadinastronum.by</w:t>
        </w:r>
      </w:hyperlink>
      <w:r w:rsidR="00C26F2D">
        <w:rPr>
          <w:rFonts w:ascii="Times New Roman" w:hAnsi="Times New Roman" w:cs="Times New Roman"/>
          <w:sz w:val="28"/>
          <w:szCs w:val="28"/>
        </w:rPr>
        <w:t xml:space="preserve"> </w:t>
      </w:r>
      <w:r>
        <w:rPr>
          <w:rFonts w:ascii="Times New Roman" w:hAnsi="Times New Roman" w:cs="Times New Roman"/>
          <w:sz w:val="28"/>
          <w:szCs w:val="28"/>
        </w:rPr>
        <w:t>(далее – «Сайт»), названия и описания которых размещены на Сайте (далее – «Услуги»).</w:t>
      </w:r>
    </w:p>
    <w:p w:rsidR="00FD5431" w:rsidRDefault="00FD5431" w:rsidP="00FD5431">
      <w:pPr>
        <w:pStyle w:val="a3"/>
        <w:numPr>
          <w:ilvl w:val="1"/>
          <w:numId w:val="1"/>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Действующий перечень оказываемых Исполнителем Услуг, прив</w:t>
      </w:r>
      <w:r w:rsidR="00C85D0C">
        <w:rPr>
          <w:rFonts w:ascii="Times New Roman" w:hAnsi="Times New Roman" w:cs="Times New Roman"/>
          <w:sz w:val="28"/>
          <w:szCs w:val="28"/>
        </w:rPr>
        <w:t>еденный на Сайте, является неотъ</w:t>
      </w:r>
      <w:r>
        <w:rPr>
          <w:rFonts w:ascii="Times New Roman" w:hAnsi="Times New Roman" w:cs="Times New Roman"/>
          <w:sz w:val="28"/>
          <w:szCs w:val="28"/>
        </w:rPr>
        <w:t>емлемой частью Договора.</w:t>
      </w:r>
    </w:p>
    <w:p w:rsidR="00FD5431" w:rsidRDefault="00FD5431" w:rsidP="00FD5431">
      <w:pPr>
        <w:pStyle w:val="a3"/>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Стоимость Услуг:</w:t>
      </w:r>
    </w:p>
    <w:p w:rsidR="00FD5431" w:rsidRPr="000C3290" w:rsidRDefault="000C3290" w:rsidP="000C3290">
      <w:pPr>
        <w:pStyle w:val="a3"/>
        <w:numPr>
          <w:ilvl w:val="0"/>
          <w:numId w:val="2"/>
        </w:numPr>
        <w:spacing w:after="0" w:line="240" w:lineRule="auto"/>
        <w:ind w:left="0" w:firstLine="851"/>
        <w:jc w:val="both"/>
        <w:rPr>
          <w:rFonts w:ascii="Times New Roman" w:hAnsi="Times New Roman" w:cs="Times New Roman"/>
          <w:sz w:val="28"/>
          <w:szCs w:val="28"/>
        </w:rPr>
      </w:pPr>
      <w:r w:rsidRPr="000C3290">
        <w:rPr>
          <w:rFonts w:ascii="Times New Roman" w:hAnsi="Times New Roman" w:cs="Times New Roman"/>
          <w:sz w:val="28"/>
          <w:szCs w:val="28"/>
        </w:rPr>
        <w:t xml:space="preserve">Стоимость услуг, предоставляемых </w:t>
      </w:r>
      <w:proofErr w:type="gramStart"/>
      <w:r w:rsidRPr="000C3290">
        <w:rPr>
          <w:rFonts w:ascii="Times New Roman" w:hAnsi="Times New Roman" w:cs="Times New Roman"/>
          <w:sz w:val="28"/>
          <w:szCs w:val="28"/>
        </w:rPr>
        <w:t>согласно Договора</w:t>
      </w:r>
      <w:proofErr w:type="gramEnd"/>
      <w:r w:rsidRPr="000C3290">
        <w:rPr>
          <w:rFonts w:ascii="Times New Roman" w:hAnsi="Times New Roman" w:cs="Times New Roman"/>
          <w:sz w:val="28"/>
          <w:szCs w:val="28"/>
        </w:rPr>
        <w:t xml:space="preserve">, определяется исходя из выбранного Заказчиком вида услуг и его цены, информация о которых размещена на сайте </w:t>
      </w:r>
      <w:hyperlink r:id="rId7" w:history="1">
        <w:r w:rsidR="00C26F2D" w:rsidRPr="006E60E8">
          <w:rPr>
            <w:rStyle w:val="a4"/>
            <w:rFonts w:ascii="Times New Roman" w:hAnsi="Times New Roman" w:cs="Times New Roman"/>
            <w:sz w:val="28"/>
            <w:szCs w:val="28"/>
          </w:rPr>
          <w:t>http://nadinastronum.by</w:t>
        </w:r>
      </w:hyperlink>
      <w:r w:rsidR="00C26F2D">
        <w:rPr>
          <w:rFonts w:ascii="Times New Roman" w:hAnsi="Times New Roman" w:cs="Times New Roman"/>
          <w:sz w:val="28"/>
          <w:szCs w:val="28"/>
        </w:rPr>
        <w:t xml:space="preserve"> </w:t>
      </w:r>
    </w:p>
    <w:p w:rsidR="00FD5431" w:rsidRDefault="00FD5431" w:rsidP="00FD5431">
      <w:pPr>
        <w:spacing w:after="0" w:line="240" w:lineRule="auto"/>
        <w:jc w:val="both"/>
        <w:rPr>
          <w:rFonts w:ascii="Times New Roman" w:hAnsi="Times New Roman" w:cs="Times New Roman"/>
          <w:sz w:val="28"/>
          <w:szCs w:val="28"/>
          <w:highlight w:val="red"/>
        </w:rPr>
      </w:pPr>
    </w:p>
    <w:p w:rsidR="00FD5431" w:rsidRDefault="00FD5431" w:rsidP="00FD5431">
      <w:pPr>
        <w:spacing w:after="0" w:line="240" w:lineRule="auto"/>
        <w:ind w:firstLine="851"/>
        <w:jc w:val="both"/>
        <w:rPr>
          <w:rFonts w:ascii="Times New Roman" w:hAnsi="Times New Roman" w:cs="Times New Roman"/>
          <w:sz w:val="28"/>
          <w:szCs w:val="28"/>
        </w:rPr>
      </w:pPr>
      <w:r w:rsidRPr="00FD5431">
        <w:rPr>
          <w:rFonts w:ascii="Times New Roman" w:hAnsi="Times New Roman" w:cs="Times New Roman"/>
          <w:sz w:val="28"/>
          <w:szCs w:val="28"/>
        </w:rPr>
        <w:t xml:space="preserve">Стороны </w:t>
      </w:r>
      <w:r>
        <w:rPr>
          <w:rFonts w:ascii="Times New Roman" w:hAnsi="Times New Roman" w:cs="Times New Roman"/>
          <w:sz w:val="28"/>
          <w:szCs w:val="28"/>
        </w:rPr>
        <w:t xml:space="preserve">безоговорочно признают, что независимо от вида Услуг и вопросов, обсуждаемых в ходе оказания Услуг, Услуги не являются психотерапевтической и (или) психиатрической помощью. </w:t>
      </w:r>
    </w:p>
    <w:p w:rsidR="00FD5431" w:rsidRDefault="00FD5431" w:rsidP="00FD5431">
      <w:pPr>
        <w:pStyle w:val="a3"/>
        <w:numPr>
          <w:ilvl w:val="1"/>
          <w:numId w:val="2"/>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Срок и график оказания Услуг по Договору определяется Исполнителем в одностороннем порядке. </w:t>
      </w:r>
    </w:p>
    <w:p w:rsidR="00BC3BEF" w:rsidRDefault="00BC3BEF" w:rsidP="00BC3BEF">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Исполнитель вправе в одностороннем порядке изменять срок и график оказания Услуг, уведомив об этом Заказчика способом, указанным Заказчиком в Заявке.</w:t>
      </w:r>
    </w:p>
    <w:p w:rsidR="00B10CD0" w:rsidRDefault="00B10CD0" w:rsidP="00BC3BEF">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 случае, если  Заказчик не согласен с изменением срока и (или) графика оказания Услуг, он должен уведомить Исполнителя способом, гарантирующим возможность ознакомления Исполнителя с данным уведомлением (в частности, </w:t>
      </w:r>
      <w:proofErr w:type="gramStart"/>
      <w:r>
        <w:rPr>
          <w:rFonts w:ascii="Times New Roman" w:hAnsi="Times New Roman" w:cs="Times New Roman"/>
          <w:sz w:val="28"/>
          <w:szCs w:val="28"/>
        </w:rPr>
        <w:t>но</w:t>
      </w:r>
      <w:proofErr w:type="gramEnd"/>
      <w:r>
        <w:rPr>
          <w:rFonts w:ascii="Times New Roman" w:hAnsi="Times New Roman" w:cs="Times New Roman"/>
          <w:sz w:val="28"/>
          <w:szCs w:val="28"/>
        </w:rPr>
        <w:t xml:space="preserve"> не ограничиваясь: отправка сообщения с текстом Заявки на адрес электронной почты Исполнителя, либо на номер телефона Исполнителя, указанным на Сайте, либо личного сообщения в соответствующей группе в социальной сети) не позднее 3 (трех) рабочих дней </w:t>
      </w:r>
      <w:proofErr w:type="gramStart"/>
      <w:r>
        <w:rPr>
          <w:rFonts w:ascii="Times New Roman" w:hAnsi="Times New Roman" w:cs="Times New Roman"/>
          <w:sz w:val="28"/>
          <w:szCs w:val="28"/>
        </w:rPr>
        <w:t>с даты получения</w:t>
      </w:r>
      <w:proofErr w:type="gramEnd"/>
      <w:r>
        <w:rPr>
          <w:rFonts w:ascii="Times New Roman" w:hAnsi="Times New Roman" w:cs="Times New Roman"/>
          <w:sz w:val="28"/>
          <w:szCs w:val="28"/>
        </w:rPr>
        <w:t xml:space="preserve"> уведомления от Исполнителя. В этом случае Стороны согласовывают дальнейший порядок оказания Услуг по Договору. Если Сторонам не удастся достигнуть соглашения по вопросу изменения срока и (или) графика оказания Услуг, Заказчик вправе в одностороннем порядке отказаться от </w:t>
      </w:r>
      <w:r>
        <w:rPr>
          <w:rFonts w:ascii="Times New Roman" w:hAnsi="Times New Roman" w:cs="Times New Roman"/>
          <w:sz w:val="28"/>
          <w:szCs w:val="28"/>
        </w:rPr>
        <w:lastRenderedPageBreak/>
        <w:t xml:space="preserve">Договора. В указанном случае денежные средства, оплаченные Исполнителю в соответствии с договором, подлежат возврату Заказчику не позднее 15 (пятнадцати) рабочих дней </w:t>
      </w:r>
      <w:proofErr w:type="gramStart"/>
      <w:r>
        <w:rPr>
          <w:rFonts w:ascii="Times New Roman" w:hAnsi="Times New Roman" w:cs="Times New Roman"/>
          <w:sz w:val="28"/>
          <w:szCs w:val="28"/>
        </w:rPr>
        <w:t>с даты предоставления</w:t>
      </w:r>
      <w:proofErr w:type="gramEnd"/>
      <w:r>
        <w:rPr>
          <w:rFonts w:ascii="Times New Roman" w:hAnsi="Times New Roman" w:cs="Times New Roman"/>
          <w:sz w:val="28"/>
          <w:szCs w:val="28"/>
        </w:rPr>
        <w:t xml:space="preserve"> Заказчиком Исполнителю данных, необходимых для возврата (перечисления) денежных средств. </w:t>
      </w:r>
      <w:r w:rsidR="00201982">
        <w:rPr>
          <w:rFonts w:ascii="Times New Roman" w:hAnsi="Times New Roman" w:cs="Times New Roman"/>
          <w:sz w:val="28"/>
          <w:szCs w:val="28"/>
        </w:rPr>
        <w:t>Возврат денежных средств осуществляется посредством безналичного банковского перевода денежных средств на текущий банковский счет Заказчика либо другим способом по просьбе Заказчика.</w:t>
      </w:r>
    </w:p>
    <w:p w:rsidR="00201982" w:rsidRDefault="00201982" w:rsidP="00201982">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ПОРЯДОК ЗАКЛЮЧЕНИЯ ДОГОВОРА</w:t>
      </w:r>
    </w:p>
    <w:p w:rsidR="00201982" w:rsidRDefault="00201982" w:rsidP="00201982">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2.1. Договор является публичным договором, в соответствии с которым Исполнитель принимает на себя обязательство по оказанию Услуг в соответствии с пунктом 1.1 Договора в отношении каждого физического лица, обратившегося за предоставлением Услуг. Исполнитель, при наличии возможности, не вправе оказывать предпочтение одному лицу перед другим в отношении заключения Договора, кроме случаев, предусмотренных применимым законодательством. </w:t>
      </w:r>
    </w:p>
    <w:p w:rsidR="00BC3BEF" w:rsidRDefault="00201982" w:rsidP="00467B59">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2.2. </w:t>
      </w:r>
      <w:r w:rsidR="00467B59">
        <w:rPr>
          <w:rFonts w:ascii="Times New Roman" w:hAnsi="Times New Roman" w:cs="Times New Roman"/>
          <w:sz w:val="28"/>
          <w:szCs w:val="28"/>
        </w:rPr>
        <w:t>Размещение Договора на Сайте является публичным предложением (офертой) Исполнителя заключить Договор, адресованный неопределенному кругу лиц (п.2.ст.407 Гражданского кодекса Республики Беларусь).</w:t>
      </w:r>
    </w:p>
    <w:p w:rsidR="00467B59" w:rsidRDefault="00467B59" w:rsidP="00467B59">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2.3. Заключение Договора происходит посредством присоединения Заказчика к предложенному Договору, то есть посредством принятия (акцепта) Заказчиком условий Договора в целом, без каких-либо условий, изъятий и оговорок (ст. 398 Гражданского кодекса Республики Беларусь). </w:t>
      </w:r>
    </w:p>
    <w:p w:rsidR="00467B59" w:rsidRDefault="00467B59" w:rsidP="00467B59">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2.4. Фактом принятия (акцепта) Заказчиком условий Договора является оплата Заказчиком заказанных им Услуг в порядке и на условиях, определенных Договором.</w:t>
      </w:r>
    </w:p>
    <w:p w:rsidR="00467B59" w:rsidRDefault="00467B59" w:rsidP="00467B59">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2.5. Договор, при условии соблюдения порядка его принятия (акцепта), считается заключенным в простой письменной форме (п.2, п.3 ст.404 и п.3 ст.408 Гражданского кодекса Республики Беларусь).</w:t>
      </w:r>
    </w:p>
    <w:p w:rsidR="00467B59" w:rsidRDefault="00467B59" w:rsidP="00467B59">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2.6. Ознакомившись со стоимостью Услуг Исполнителя и текстом Договора, размещаемым на Сайте, Заказчик формирует электронную заявку (ранее, здесь и далее – «Заявка») с использованием формы, размещаемой на Сайте, либо отправляет Заявку способом, согласованным Сторонами (в частности, </w:t>
      </w:r>
      <w:proofErr w:type="gramStart"/>
      <w:r>
        <w:rPr>
          <w:rFonts w:ascii="Times New Roman" w:hAnsi="Times New Roman" w:cs="Times New Roman"/>
          <w:sz w:val="28"/>
          <w:szCs w:val="28"/>
        </w:rPr>
        <w:t>но</w:t>
      </w:r>
      <w:proofErr w:type="gramEnd"/>
      <w:r>
        <w:rPr>
          <w:rFonts w:ascii="Times New Roman" w:hAnsi="Times New Roman" w:cs="Times New Roman"/>
          <w:sz w:val="28"/>
          <w:szCs w:val="28"/>
        </w:rPr>
        <w:t xml:space="preserve"> не ограничиваясь, путем отправки сообщения с текстом Заявки на адрес электронной почты Исполнителя, либо на номер телефона Исполнителя, указанные на Сайте, либо личного сообщения в соответствующей группе в социальной сети). </w:t>
      </w:r>
      <w:r w:rsidR="004A0620">
        <w:rPr>
          <w:rFonts w:ascii="Times New Roman" w:hAnsi="Times New Roman" w:cs="Times New Roman"/>
          <w:sz w:val="28"/>
          <w:szCs w:val="28"/>
        </w:rPr>
        <w:t>При отправке Заявки любым из способов в Заявке в обязательном порядке должны быть указаны:</w:t>
      </w:r>
    </w:p>
    <w:p w:rsidR="004A0620" w:rsidRDefault="004A0620" w:rsidP="00467B59">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2.6.1. сведения, идентифицирующие Заказчика – фамилия, имя, отчество, контактный телефон, адрес электронной почты;</w:t>
      </w:r>
    </w:p>
    <w:p w:rsidR="004A0620" w:rsidRDefault="004A0620" w:rsidP="00467B59">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2.6.2. наименование и дата оказания Услуг;</w:t>
      </w:r>
    </w:p>
    <w:p w:rsidR="004A0620" w:rsidRDefault="004A0620" w:rsidP="00467B59">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2.6.3. другая информация, обязательная в соответствии с формой Заявки, размещенной на Сайте. </w:t>
      </w:r>
    </w:p>
    <w:p w:rsidR="004A0620" w:rsidRDefault="004A0620" w:rsidP="00467B59">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Заявка может быть согласована Сторонами в устной форме.</w:t>
      </w:r>
    </w:p>
    <w:p w:rsidR="004A0620" w:rsidRDefault="004A0620" w:rsidP="00467B59">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2.7. На основании полученной Заявки Исполнитель может направить Заказчику в электронном виде Счет (квитанцию) на оплату Услуг.</w:t>
      </w:r>
    </w:p>
    <w:p w:rsidR="004A0620" w:rsidRDefault="004A0620" w:rsidP="00467B59">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2.8. Исполнитель имеет право в любой момент изменять стоимость еще не оплаченных Услуг и условия Договора в одностороннем порядке без </w:t>
      </w:r>
      <w:r>
        <w:rPr>
          <w:rFonts w:ascii="Times New Roman" w:hAnsi="Times New Roman" w:cs="Times New Roman"/>
          <w:sz w:val="28"/>
          <w:szCs w:val="28"/>
        </w:rPr>
        <w:lastRenderedPageBreak/>
        <w:t xml:space="preserve">предварительного согласования с Заказчиком, обеспечивая при этом публикацию измененных условий на Сайте, не менее чем за 1 (один) календарный день до их ввода в действие. </w:t>
      </w:r>
    </w:p>
    <w:p w:rsidR="004A0620" w:rsidRDefault="004A0620" w:rsidP="00467B59">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2.9. В случае несвоевременной оплаты Услуг Исполнитель вправе приостановить оказание Услуг или расторгнуть Договор в одностороннем внесудебном порядке.</w:t>
      </w:r>
    </w:p>
    <w:p w:rsidR="004A0620" w:rsidRDefault="004A0620" w:rsidP="00467B59">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2.10. Заказчик, заключая Договор, соглашается с тем, что Исполнитель имеет право в любое время отказать в предоставлении Услуг в случае, если их предоставление противоречит требованиям действующего законодательства Республики Беларусь либо у Исполнителя отсутствует техническая возможность их оказания.</w:t>
      </w:r>
    </w:p>
    <w:p w:rsidR="004A0620" w:rsidRDefault="004A0620" w:rsidP="00467B59">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2.11. Заказчик, являющийся физическим лицом, дает свое согласие Исполнителю на сбор, хранение, обработку и передачу своих персональных данных в целях оказания Услуг по Договору с соблюдением требований действующего законодательства Республики Беларусь.</w:t>
      </w:r>
    </w:p>
    <w:p w:rsidR="00482816" w:rsidRDefault="00482816" w:rsidP="00467B59">
      <w:pPr>
        <w:pStyle w:val="a3"/>
        <w:spacing w:after="0" w:line="240" w:lineRule="auto"/>
        <w:ind w:left="0" w:firstLine="851"/>
        <w:jc w:val="both"/>
        <w:rPr>
          <w:rFonts w:ascii="Times New Roman" w:hAnsi="Times New Roman" w:cs="Times New Roman"/>
          <w:sz w:val="28"/>
          <w:szCs w:val="28"/>
        </w:rPr>
      </w:pPr>
    </w:p>
    <w:p w:rsidR="00482816" w:rsidRDefault="00482816" w:rsidP="00482816">
      <w:pPr>
        <w:pStyle w:val="a3"/>
        <w:numPr>
          <w:ilvl w:val="0"/>
          <w:numId w:val="2"/>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ПОРЯДОК ОКАЗАНИЯ УСЛУГ. ПОРЯДОК СДАЧИ И ПРИЕМКИ ОКАЗАННЫХ УСЛУГ</w:t>
      </w:r>
    </w:p>
    <w:p w:rsidR="00482816" w:rsidRDefault="00482816" w:rsidP="00482816">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3.1. Исполнитель оказывает Услуги следующим способом: предоставление индивидуальных консультаций.</w:t>
      </w:r>
    </w:p>
    <w:p w:rsidR="00482816" w:rsidRDefault="00482816" w:rsidP="00482816">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3.2. Услуги по настоящему договору оказываются Исполнителем дистанционно через сеть Интернет, посредством следующего программного обеспечения: </w:t>
      </w:r>
      <w:proofErr w:type="gramStart"/>
      <w:r>
        <w:rPr>
          <w:rFonts w:ascii="Times New Roman" w:hAnsi="Times New Roman" w:cs="Times New Roman"/>
          <w:sz w:val="28"/>
          <w:szCs w:val="28"/>
          <w:lang w:val="en-US"/>
        </w:rPr>
        <w:t>Skype</w:t>
      </w:r>
      <w:r>
        <w:rPr>
          <w:rFonts w:ascii="Times New Roman" w:hAnsi="Times New Roman" w:cs="Times New Roman"/>
          <w:sz w:val="28"/>
          <w:szCs w:val="28"/>
        </w:rPr>
        <w:t xml:space="preserve"> </w:t>
      </w:r>
      <w:r w:rsidRPr="00482816">
        <w:rPr>
          <w:rFonts w:ascii="Times New Roman" w:hAnsi="Times New Roman" w:cs="Times New Roman"/>
          <w:sz w:val="28"/>
          <w:szCs w:val="28"/>
        </w:rPr>
        <w:t xml:space="preserve"> (</w:t>
      </w:r>
      <w:proofErr w:type="gramEnd"/>
      <w:r>
        <w:rPr>
          <w:rFonts w:ascii="Times New Roman" w:hAnsi="Times New Roman" w:cs="Times New Roman"/>
          <w:sz w:val="28"/>
          <w:szCs w:val="28"/>
        </w:rPr>
        <w:t>далее – ПО). Осуществляя акцепт настоящее оферты, Заказчик подтверждает, что оказание Исполнителем услуг по настоящему договору дистанционно с использованием ПО полностью соответствует возможности Заказчика пользоваться Услугами, оказываемыми таким способом.</w:t>
      </w:r>
    </w:p>
    <w:p w:rsidR="00482816" w:rsidRDefault="00482816" w:rsidP="00482816">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3.3. Местом оказания Услуг может являться как территория Республики Беларусь, так территория иностранного государства.</w:t>
      </w:r>
    </w:p>
    <w:p w:rsidR="00482816" w:rsidRDefault="00482816" w:rsidP="00482816">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3.4. Исполнитель не несет ответственности за несоответствие оказанной Услуги ожиданиям Заказчика и/или за его субъективную оценку Услуги. Такие несоответствия и/или оценка не являются основаниями считать Услуги оказанным ненадлежащим образом.</w:t>
      </w:r>
    </w:p>
    <w:p w:rsidR="00482816" w:rsidRDefault="00482816" w:rsidP="00482816">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3.5. Предоставление Услуг в рамках Договора подтверждается Актом об оказании услуг (далее – «Акт»), который по выбору Исполнителя:</w:t>
      </w:r>
    </w:p>
    <w:p w:rsidR="00482816" w:rsidRDefault="00482816" w:rsidP="00482816">
      <w:pPr>
        <w:pStyle w:val="a3"/>
        <w:spacing w:after="0" w:line="240" w:lineRule="auto"/>
        <w:ind w:left="0" w:firstLine="851"/>
        <w:jc w:val="both"/>
        <w:rPr>
          <w:rFonts w:ascii="Times New Roman" w:hAnsi="Times New Roman" w:cs="Times New Roman"/>
          <w:sz w:val="28"/>
          <w:szCs w:val="28"/>
        </w:rPr>
      </w:pPr>
      <w:proofErr w:type="gramStart"/>
      <w:r>
        <w:rPr>
          <w:rFonts w:ascii="Times New Roman" w:hAnsi="Times New Roman" w:cs="Times New Roman"/>
          <w:sz w:val="28"/>
          <w:szCs w:val="28"/>
        </w:rPr>
        <w:t xml:space="preserve">3.5.1. составляется и подписывается Исполнителем единолично на основании постановления Министерства финансов Республики Беларусь от </w:t>
      </w:r>
      <w:r w:rsidR="009812B6">
        <w:rPr>
          <w:rFonts w:ascii="Times New Roman" w:hAnsi="Times New Roman" w:cs="Times New Roman"/>
          <w:sz w:val="28"/>
          <w:szCs w:val="28"/>
        </w:rPr>
        <w:t>12.02.2018г. №13 «О единоличном составлении первичных учетных документов и признании утратившим силу постановления Министерства финансов Республики Беларусь от 21 декабря 2015г. №58» при отсутствии мотивированных претензий от Заказчика в течение 5 (пяти) календарных дней с момента оказания Услуг;</w:t>
      </w:r>
      <w:proofErr w:type="gramEnd"/>
    </w:p>
    <w:p w:rsidR="009812B6" w:rsidRDefault="009812B6" w:rsidP="00482816">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3.5.2. составляется и направляется Исполнителем Заказчику в течение 5 (пяти) рабочих дней с момента окончания периода предоставления Услуг. При этом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Заказчик, обязан в течение 5 (пяти) рабочих дней с момента получения Акта подписать его и направить Исполнителю либо отправить Исполнителю мотивированный отказ (претензию) от подписания Акта. Если в течение 10 (десяти) </w:t>
      </w:r>
      <w:r>
        <w:rPr>
          <w:rFonts w:ascii="Times New Roman" w:hAnsi="Times New Roman" w:cs="Times New Roman"/>
          <w:sz w:val="28"/>
          <w:szCs w:val="28"/>
        </w:rPr>
        <w:lastRenderedPageBreak/>
        <w:t xml:space="preserve">рабочих дней после направления Заказчику Акта Исполнитель не получит от Заказчика письменных претензий, высланных с соблюдением срока, указанного в Договоре, либо подписанного Акта, Услуги считаются оказанными надлежащим образом и принятыми Заказчиком без возражений. </w:t>
      </w:r>
    </w:p>
    <w:p w:rsidR="009812B6" w:rsidRDefault="009812B6" w:rsidP="00482816">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3.6. Предоставление Услуг в рамках Договора для Заказчиков, являющихся физическими лицами, может также подтверждаться фактом потребления Заказчиком оказанных ему Услуг и отсутствием предъявленных Заказчиком письменных претензий по оказанным Исполнителем Услугам в течение 5 (пяти) календарных дней с момента их оказания. </w:t>
      </w:r>
    </w:p>
    <w:p w:rsidR="009812B6" w:rsidRDefault="009812B6" w:rsidP="00482816">
      <w:pPr>
        <w:pStyle w:val="a3"/>
        <w:spacing w:after="0" w:line="240" w:lineRule="auto"/>
        <w:ind w:left="0" w:firstLine="851"/>
        <w:jc w:val="both"/>
        <w:rPr>
          <w:rFonts w:ascii="Times New Roman" w:hAnsi="Times New Roman" w:cs="Times New Roman"/>
          <w:sz w:val="28"/>
          <w:szCs w:val="28"/>
        </w:rPr>
      </w:pPr>
    </w:p>
    <w:p w:rsidR="009812B6" w:rsidRDefault="009812B6" w:rsidP="009812B6">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ПОРЯДОК РАСЧЕТОВ</w:t>
      </w:r>
    </w:p>
    <w:p w:rsidR="009812B6" w:rsidRDefault="009812B6" w:rsidP="009812B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4.1. Оплата за Услуги осуществляется Заказчиком на условиях полной предоплаты до начала оказания Услуг, если иное не предусмотрено соглашением Сторон. </w:t>
      </w:r>
    </w:p>
    <w:p w:rsidR="00094CEC" w:rsidRDefault="00094CEC" w:rsidP="009812B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4.2. Оплата Услуг Исполнителю производится в белорусских рублях.</w:t>
      </w:r>
    </w:p>
    <w:p w:rsidR="00094CEC" w:rsidRDefault="00094CEC" w:rsidP="009812B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Стоимость Услуг, оказываемых в рамках Договора, определяется исходя из объема, характера и продолжительности Услуг, и может указываться в публикуемых на сайте информационных материалах и в Счете (квитанции), предоставленных Заказчику для оплаты.</w:t>
      </w:r>
    </w:p>
    <w:p w:rsidR="00094CEC" w:rsidRDefault="00094CEC" w:rsidP="00094CEC">
      <w:pPr>
        <w:pStyle w:val="a3"/>
        <w:numPr>
          <w:ilvl w:val="1"/>
          <w:numId w:val="2"/>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Заказчик самостоятельно оплачивает все расходы по оплате Услуг Исполнителя, если условиями оплаты не предусмотрено иное. </w:t>
      </w:r>
    </w:p>
    <w:p w:rsidR="00094CEC" w:rsidRDefault="00094CEC" w:rsidP="00094CEC">
      <w:pPr>
        <w:pStyle w:val="a3"/>
        <w:numPr>
          <w:ilvl w:val="1"/>
          <w:numId w:val="2"/>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Оплата телекоммуникационных услуг по подключению Заказчика к сети Интернет осуществляется Заказчиком самостоятельно без участия Исполнителя.</w:t>
      </w:r>
    </w:p>
    <w:p w:rsidR="00094CEC" w:rsidRDefault="00094CEC" w:rsidP="00094CEC">
      <w:pPr>
        <w:pStyle w:val="a3"/>
        <w:numPr>
          <w:ilvl w:val="1"/>
          <w:numId w:val="2"/>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Моментом оплаты считается дата поступления денежных средств на расчетный счет Исполнителя.</w:t>
      </w:r>
    </w:p>
    <w:p w:rsidR="00094CEC" w:rsidRDefault="00094CEC" w:rsidP="00094CEC">
      <w:pPr>
        <w:pStyle w:val="a3"/>
        <w:spacing w:after="0" w:line="240" w:lineRule="auto"/>
        <w:ind w:left="851"/>
        <w:jc w:val="both"/>
        <w:rPr>
          <w:rFonts w:ascii="Times New Roman" w:hAnsi="Times New Roman" w:cs="Times New Roman"/>
          <w:sz w:val="28"/>
          <w:szCs w:val="28"/>
        </w:rPr>
      </w:pPr>
    </w:p>
    <w:p w:rsidR="00094CEC" w:rsidRDefault="00094CEC" w:rsidP="00094CEC">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ПРАВА, ОБЯЗАННОСТИ И ГАРАНТИИ СТОРОН</w:t>
      </w:r>
    </w:p>
    <w:p w:rsidR="00094CEC" w:rsidRDefault="00094CEC" w:rsidP="00094CE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5.1. Исполнитель имеет право: </w:t>
      </w:r>
    </w:p>
    <w:p w:rsidR="00094CEC" w:rsidRDefault="00094CEC" w:rsidP="00094CE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5.1.1. определять самостоятельно формы, методы и способы оказания Услуг;</w:t>
      </w:r>
    </w:p>
    <w:p w:rsidR="00094CEC" w:rsidRDefault="00094CEC" w:rsidP="00094CE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5.1.2. изменять в одностороннем порядке даты начала и окончания оказания Услуг при условии соблюдения положений пункта 1.3 Договора;</w:t>
      </w:r>
    </w:p>
    <w:p w:rsidR="00094CEC" w:rsidRDefault="00094CEC" w:rsidP="00094CE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5.1.3. не принимать к рассмотрению претензии Заказчика, предъявленные с пропуском сроков, в течение которых такие претензии могут быть предъявлены в соответствии с законодательством Республики Беларусь  и условиями Договора.</w:t>
      </w:r>
    </w:p>
    <w:p w:rsidR="00094CEC" w:rsidRDefault="00094CEC" w:rsidP="00094CE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5.2. Исполнитель обязуется:</w:t>
      </w:r>
    </w:p>
    <w:p w:rsidR="00094CEC" w:rsidRDefault="00094CEC" w:rsidP="00094CE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5.2.1. оказывать Услуги в соответствии с условиями Договора, информацией, размещенной на Сайте, и Заявкой;</w:t>
      </w:r>
    </w:p>
    <w:p w:rsidR="004C6CBC" w:rsidRDefault="004C6CBC" w:rsidP="004C6CB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5.2.2. сохранять конфиденциальных персональных данных и информации о частной жизни Заказчика, за исключением случаев, когда раскрытие такой информации предусмотрено законодательством Республики Беларусь.</w:t>
      </w:r>
    </w:p>
    <w:p w:rsidR="004C6CBC" w:rsidRDefault="004C6CBC" w:rsidP="004C6CB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5.3. Заказчик имеет право:</w:t>
      </w:r>
    </w:p>
    <w:p w:rsidR="004C6CBC" w:rsidRDefault="004C6CBC" w:rsidP="004C6CB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5.3.1. получать Услуги в соответствии с Договором;</w:t>
      </w:r>
    </w:p>
    <w:p w:rsidR="004C6CBC" w:rsidRDefault="004C6CBC" w:rsidP="004C6CB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5.3.2. по окончании оказания Услуг направить Исполнителю мотивированную претензию в случае несоответствия Услуг условиям Договора в сроки, предусмотренные Договором.</w:t>
      </w:r>
    </w:p>
    <w:p w:rsidR="004C6CBC" w:rsidRDefault="004C6CBC" w:rsidP="004C6CB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5.4. Заказчик обязуется:</w:t>
      </w:r>
    </w:p>
    <w:p w:rsidR="004C6CBC" w:rsidRDefault="004C6CBC" w:rsidP="004C6CB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5.4.1. осуществлять оплату за Услуги в сроки, установленные Договором;</w:t>
      </w:r>
    </w:p>
    <w:p w:rsidR="004C6CBC" w:rsidRDefault="004C6CBC" w:rsidP="004C6CB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5.4.2. сохранять конфиденциальность персональных данных и информации о частной жизни Исполнителя по любым вопросам, которые стали ему известны в ходе оказания Услуг;</w:t>
      </w:r>
    </w:p>
    <w:p w:rsidR="004C6CBC" w:rsidRDefault="004C6CBC" w:rsidP="004C6CB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5.4.3. самостоятельно следить за порядком и условиями оказания Услуг, в частности, но, не ограничиваясь, размещенными на Сайте, направленными на адрес электронной почты, номер телефона Заказчика, </w:t>
      </w:r>
      <w:proofErr w:type="spellStart"/>
      <w:r>
        <w:rPr>
          <w:rFonts w:ascii="Times New Roman" w:hAnsi="Times New Roman" w:cs="Times New Roman"/>
          <w:sz w:val="28"/>
          <w:szCs w:val="28"/>
        </w:rPr>
        <w:t>аккаунт</w:t>
      </w:r>
      <w:proofErr w:type="spellEnd"/>
      <w:r>
        <w:rPr>
          <w:rFonts w:ascii="Times New Roman" w:hAnsi="Times New Roman" w:cs="Times New Roman"/>
          <w:sz w:val="28"/>
          <w:szCs w:val="28"/>
        </w:rPr>
        <w:t xml:space="preserve"> Заказчика в социальной сети, а также самостоятельно обеспечить наличие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своем персональном компьютере с доступом к сети Интернет;</w:t>
      </w:r>
    </w:p>
    <w:p w:rsidR="004C6CBC" w:rsidRDefault="004C6CBC" w:rsidP="004C6CB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5.4.4. не распространять, а также не передавать третьим лицам без предварительного письменного разрешения Исполнителя материалы, используемые и/или предоставленные Исполнителем Заказчику в процессе оказания Услуг, в том числе, раздаточные материалы, материалы презентации, видео- и аудиозаписи Исполнителя, либо иным образом нарушать исключительное право на объекты интеллектуальной собственности Исполнителя;</w:t>
      </w:r>
    </w:p>
    <w:p w:rsidR="004C6CBC" w:rsidRDefault="00F54EA0" w:rsidP="004C6CB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5.4.5. уведомлять Исполнителя об изменении своих данных не позднее следующего рабочего дня с момента их изменения;</w:t>
      </w:r>
    </w:p>
    <w:p w:rsidR="00F54EA0" w:rsidRDefault="00F54EA0" w:rsidP="004C6CB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5.4.6. письменно до начала оказания Услуг уведомить Исполнителя о наличии у Заказчика хронических, острых, психосоматических заболеваний, специфических особенностей характера, которые могут нанести вред Заказчику или иным лицам, воспрепятствовать надлежащему оказанию Услуг.</w:t>
      </w:r>
    </w:p>
    <w:p w:rsidR="00F54EA0" w:rsidRDefault="00F54EA0" w:rsidP="004C6CB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случае сокрытия данных фактов Исполнитель за жизнь и здоровье Заказчика ответственности не несет. Если сложившаяся ситуация препятствует надлежащему оказанию Услуг, Исполнитель оставляет за собой право прекратить оказание Услуг.</w:t>
      </w:r>
    </w:p>
    <w:p w:rsidR="00F54EA0" w:rsidRDefault="00297A2C" w:rsidP="004C6CB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5.5. Заказчик гарантирует, что в момент заключения Договора, а также в процессе его исполнения:</w:t>
      </w:r>
    </w:p>
    <w:p w:rsidR="00297A2C" w:rsidRDefault="00297A2C" w:rsidP="00297A2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5.5.1. он обладает дееспособностью, позволяющей в соответствии с законодательством Республики Беларусь заключить и исполнить Договор, нести ответственность за его неисполнение и (или) ненадлежащее исполнение;</w:t>
      </w:r>
    </w:p>
    <w:p w:rsidR="00297A2C" w:rsidRDefault="0004080D" w:rsidP="00297A2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5.5.2. денежные средства, посредством которых совершается оплата Услуг, принадлежат Заказчику на законных основаниях, и он вправе ими распоряжаться;</w:t>
      </w:r>
    </w:p>
    <w:p w:rsidR="0004080D" w:rsidRDefault="0004080D" w:rsidP="00297A2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5.5.3. сведения, указанные при регистрации на Сайте, являются достоверными и полными.</w:t>
      </w:r>
    </w:p>
    <w:p w:rsidR="0004080D" w:rsidRDefault="0004080D" w:rsidP="00297A2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5.6. Заключая настоящий Договор, Заказчик дает свое полное и безусловное согласие на получение от Исполнителя рекламной информации, а также иной информации, распространяемой Исполнителем (в том числе, посредством </w:t>
      </w:r>
      <w:r>
        <w:rPr>
          <w:rFonts w:ascii="Times New Roman" w:hAnsi="Times New Roman" w:cs="Times New Roman"/>
          <w:sz w:val="28"/>
          <w:szCs w:val="28"/>
          <w:lang w:val="en-US"/>
        </w:rPr>
        <w:t>SMS</w:t>
      </w:r>
      <w:r w:rsidRPr="0004080D">
        <w:rPr>
          <w:rFonts w:ascii="Times New Roman" w:hAnsi="Times New Roman" w:cs="Times New Roman"/>
          <w:sz w:val="28"/>
          <w:szCs w:val="28"/>
        </w:rPr>
        <w:t>-</w:t>
      </w:r>
      <w:r>
        <w:rPr>
          <w:rFonts w:ascii="Times New Roman" w:hAnsi="Times New Roman" w:cs="Times New Roman"/>
          <w:sz w:val="28"/>
          <w:szCs w:val="28"/>
        </w:rPr>
        <w:t>сообщений, сообщений на адреса электронной почты, иных сообщений), в целях и случаях, когда необходимость такого согласия предусмотрена законодательством.</w:t>
      </w:r>
    </w:p>
    <w:p w:rsidR="0004080D" w:rsidRDefault="0004080D" w:rsidP="00297A2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Заказчик проинформирован о своем праве </w:t>
      </w:r>
      <w:proofErr w:type="gramStart"/>
      <w:r>
        <w:rPr>
          <w:rFonts w:ascii="Times New Roman" w:hAnsi="Times New Roman" w:cs="Times New Roman"/>
          <w:sz w:val="28"/>
          <w:szCs w:val="28"/>
        </w:rPr>
        <w:t>требовать</w:t>
      </w:r>
      <w:proofErr w:type="gramEnd"/>
      <w:r>
        <w:rPr>
          <w:rFonts w:ascii="Times New Roman" w:hAnsi="Times New Roman" w:cs="Times New Roman"/>
          <w:sz w:val="28"/>
          <w:szCs w:val="28"/>
        </w:rPr>
        <w:t xml:space="preserve"> от Исполнителя незамедлительного прекращения размещения (распространения) рекламной информации в адрес Заказчика. Выразить свой отказ от получения рекламной информации, распространяемой Исполнителем, когда возможность такого отказа </w:t>
      </w:r>
      <w:r>
        <w:rPr>
          <w:rFonts w:ascii="Times New Roman" w:hAnsi="Times New Roman" w:cs="Times New Roman"/>
          <w:sz w:val="28"/>
          <w:szCs w:val="28"/>
        </w:rPr>
        <w:lastRenderedPageBreak/>
        <w:t>предусмотрена законодательством, Заказчик вправе любым способом, обеспечивающим получение такого отказа Исполнителем.</w:t>
      </w:r>
    </w:p>
    <w:p w:rsidR="0004080D" w:rsidRDefault="0004080D" w:rsidP="00297A2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Исполнитель обязан по первому требованию Заказчика незамедлительно прекратить размещение (распространение) рекламной информации в адрес Заказчика.</w:t>
      </w:r>
    </w:p>
    <w:p w:rsidR="0004080D" w:rsidRDefault="0004080D" w:rsidP="00297A2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5.7. Исполнением обязательства по оказанию Услуги, считается факт проведения соответствующего </w:t>
      </w:r>
      <w:proofErr w:type="spellStart"/>
      <w:r>
        <w:rPr>
          <w:rFonts w:ascii="Times New Roman" w:hAnsi="Times New Roman" w:cs="Times New Roman"/>
          <w:sz w:val="28"/>
          <w:szCs w:val="28"/>
        </w:rPr>
        <w:t>онлайн-мероприятия</w:t>
      </w:r>
      <w:proofErr w:type="spellEnd"/>
      <w:r>
        <w:rPr>
          <w:rFonts w:ascii="Times New Roman" w:hAnsi="Times New Roman" w:cs="Times New Roman"/>
          <w:sz w:val="28"/>
          <w:szCs w:val="28"/>
        </w:rPr>
        <w:t xml:space="preserve"> в сроки вне зависимости от того участвовал непосредственно Заказчик сам или нет. </w:t>
      </w:r>
    </w:p>
    <w:p w:rsidR="0004080D" w:rsidRDefault="0004080D" w:rsidP="00297A2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5.8. Заказчик самостоятельно следит за всеми обновлениями и изменениями информации, поступающей от Исполнителя по настоящему договору.</w:t>
      </w:r>
    </w:p>
    <w:p w:rsidR="0004080D" w:rsidRDefault="0004080D" w:rsidP="00297A2C">
      <w:pPr>
        <w:spacing w:after="0" w:line="240" w:lineRule="auto"/>
        <w:ind w:firstLine="851"/>
        <w:jc w:val="both"/>
        <w:rPr>
          <w:rFonts w:ascii="Times New Roman" w:hAnsi="Times New Roman" w:cs="Times New Roman"/>
          <w:sz w:val="28"/>
          <w:szCs w:val="28"/>
        </w:rPr>
      </w:pPr>
    </w:p>
    <w:p w:rsidR="0004080D" w:rsidRDefault="00D536D4" w:rsidP="00D536D4">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ОТВЕТСТВЕННОСТЬ СТОРОН И ПОРЯДОК РАЗРЕШЕНИЯ СПОРОВ</w:t>
      </w:r>
    </w:p>
    <w:p w:rsidR="00D536D4" w:rsidRDefault="00D536D4" w:rsidP="00D536D4">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6.1. За неисполнение или ненадлежащее исполнение своих обязательств по Договору стороны несут ответственность в соответствии с законодательством Республики Беларусь.</w:t>
      </w:r>
    </w:p>
    <w:p w:rsidR="00D536D4" w:rsidRDefault="00D536D4" w:rsidP="00D536D4">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6.2. При нарушении Заказчиком условий Договора все убытки, причиненные Исполнителю, Заказчик возмещает в полном объеме и в бесспорном порядке не позднее 10 (десяти) календарных дней с момента предъявления Исполнителем соответствующего требования. </w:t>
      </w:r>
    </w:p>
    <w:p w:rsidR="00D536D4" w:rsidRDefault="00D536D4" w:rsidP="00D536D4">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6.3. Исполнитель не несет ответственности за невозможность обслуживания Заказчика по причинам, связанным с нарушением работы Интернет-канала, оборудования или программного обеспечения со стороны Заказчика.</w:t>
      </w:r>
    </w:p>
    <w:p w:rsidR="004724AF" w:rsidRDefault="004724AF" w:rsidP="00D536D4">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6.4. В случае, когда Заявка содержит недостоверные либо неполные данные, Исполнитель не несет ответственности перед Заказчиком за оказание Услуг по ошибочно указанным данным.</w:t>
      </w:r>
    </w:p>
    <w:p w:rsidR="004724AF" w:rsidRDefault="004724AF" w:rsidP="00D536D4">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6.5. В случае неисполнении Заказчиком заданий Исполнителя без уважительной причины у Исполнителя не возникает обязательств по восполнению пропущенного материала и финансовой задолженности перед Заказчиком. Уважительной причиной невыполнения заданий считается болезнь, подтвержденная в соответствии с законодательством. </w:t>
      </w:r>
    </w:p>
    <w:p w:rsidR="004724AF" w:rsidRDefault="004724AF" w:rsidP="00D536D4">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6.6. Стороны освобождаются от ответственности за частичное или полное неисполнение своих обязательств по Договору, если это явилось следствием действия обстоятельств непреодолимой силы (форс-мажора),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w:t>
      </w:r>
    </w:p>
    <w:p w:rsidR="004724AF" w:rsidRDefault="004724AF" w:rsidP="00D536D4">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6.7. </w:t>
      </w:r>
      <w:proofErr w:type="gramStart"/>
      <w:r>
        <w:rPr>
          <w:rFonts w:ascii="Times New Roman" w:hAnsi="Times New Roman" w:cs="Times New Roman"/>
          <w:sz w:val="28"/>
          <w:szCs w:val="28"/>
        </w:rPr>
        <w:t>К обстоятельствам непреодолимой силы относятся события, на которые Сторона не может оказывать влияния и за возникновение которых она не несет ответственности, как то: война, восстание, забастовка, землетрясение, наводнение, пожар, явления природы, нормативные правовые акты государственных органов и должност</w:t>
      </w:r>
      <w:r w:rsidR="00F9678B">
        <w:rPr>
          <w:rFonts w:ascii="Times New Roman" w:hAnsi="Times New Roman" w:cs="Times New Roman"/>
          <w:sz w:val="28"/>
          <w:szCs w:val="28"/>
        </w:rPr>
        <w:t>н</w:t>
      </w:r>
      <w:r>
        <w:rPr>
          <w:rFonts w:ascii="Times New Roman" w:hAnsi="Times New Roman" w:cs="Times New Roman"/>
          <w:sz w:val="28"/>
          <w:szCs w:val="28"/>
        </w:rPr>
        <w:t xml:space="preserve">ых лиц, принятые после акцепта Договора и делающие невозможным исполнение </w:t>
      </w:r>
      <w:r w:rsidR="00F9678B">
        <w:rPr>
          <w:rFonts w:ascii="Times New Roman" w:hAnsi="Times New Roman" w:cs="Times New Roman"/>
          <w:sz w:val="28"/>
          <w:szCs w:val="28"/>
        </w:rPr>
        <w:t>обязательств, установленных Договором, а также действия органов государственной власти и управления или их</w:t>
      </w:r>
      <w:proofErr w:type="gramEnd"/>
      <w:r w:rsidR="00F9678B">
        <w:rPr>
          <w:rFonts w:ascii="Times New Roman" w:hAnsi="Times New Roman" w:cs="Times New Roman"/>
          <w:sz w:val="28"/>
          <w:szCs w:val="28"/>
        </w:rPr>
        <w:t xml:space="preserve"> представителей, препятствующие выполнению условий Договора, и другие непредвиденные обстоятельства, находящиеся вне сферы влияния Сторон, но, не ограничиваясь указанным. </w:t>
      </w:r>
    </w:p>
    <w:p w:rsidR="00F9678B" w:rsidRDefault="00F9678B" w:rsidP="00D536D4">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6.8. При наступлении обстоятельств непреодолимой силы, препятствующих исполнению обязательств по Договору, срок выполнения Сторонами своих обязательств переносится соразмерно времени действия таких обязательств,  также времени, требуемого для устранения их последствий, но не более 60 (шестидесяти) календарных дней. </w:t>
      </w:r>
    </w:p>
    <w:p w:rsidR="00F9678B" w:rsidRDefault="00F9678B" w:rsidP="00D536D4">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6.9. В случае если обстоятельства непреодолимой силы продолжают действовать более срока, указанного в пункте 6.8 Договора, либо когда при их наступлении Сторонам становится очевидным, что данные обстоятельства будут действовать более этого срока, Стороны обязуются обсудить возможности альтернативных способов исполнения Договора или его прекращения.</w:t>
      </w:r>
    </w:p>
    <w:p w:rsidR="00F9678B" w:rsidRDefault="00F9678B" w:rsidP="00D536D4">
      <w:pPr>
        <w:pStyle w:val="a3"/>
        <w:spacing w:after="0" w:line="240" w:lineRule="auto"/>
        <w:ind w:left="0" w:firstLine="851"/>
        <w:jc w:val="both"/>
        <w:rPr>
          <w:rFonts w:ascii="Times New Roman" w:hAnsi="Times New Roman" w:cs="Times New Roman"/>
          <w:sz w:val="28"/>
          <w:szCs w:val="28"/>
        </w:rPr>
      </w:pPr>
    </w:p>
    <w:p w:rsidR="00F9678B" w:rsidRDefault="00F9678B" w:rsidP="00F9678B">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ДОПОЛНИТЕЛЬНЫЕ УСЛОВИЯ</w:t>
      </w:r>
    </w:p>
    <w:p w:rsidR="00F9678B" w:rsidRDefault="00F9678B" w:rsidP="00F9678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7.1. В случае невозможности исполнения Договора, возникшей по вине Заказчика, денежные средства, оплаченные Исполнителю в соответствии с Договором, возврату не подлежат</w:t>
      </w:r>
      <w:r w:rsidR="00AA0FE1">
        <w:rPr>
          <w:rFonts w:ascii="Times New Roman" w:hAnsi="Times New Roman" w:cs="Times New Roman"/>
          <w:sz w:val="28"/>
          <w:szCs w:val="28"/>
        </w:rPr>
        <w:t>, если иное не установлено соглашением Сторон.</w:t>
      </w:r>
    </w:p>
    <w:p w:rsidR="00AA0FE1" w:rsidRDefault="00AA0FE1" w:rsidP="00F9678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случае если Заказчик не известил исполнителя об отказе от участия в Услугах либо известил позднее трех дней до дня их предоставления, Услуга считается выполненной в полном объеме и принятой Заказчиком, оплаченная стоимость Услуг возврату не подлежит.</w:t>
      </w:r>
    </w:p>
    <w:p w:rsidR="00AA0FE1" w:rsidRDefault="00AA0FE1" w:rsidP="00F9678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7.2. Заказчик самостоятельно несет все расходы, связанные с получением Услуг от Исполнителя. В случае неоказания Услуг по любым причинам данные расходы возмещению Исполнителем не подлежат.</w:t>
      </w:r>
    </w:p>
    <w:p w:rsidR="00AA0FE1" w:rsidRDefault="00AA0FE1" w:rsidP="00F9678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7.3. Фото- и видеосъемка, звукозапись процесса оказания Услуг может проводиться Заказчиком только с предварительного разрешения Исполнителя в специально отведенное для этого время. </w:t>
      </w:r>
    </w:p>
    <w:p w:rsidR="00AA0FE1" w:rsidRDefault="00AA0FE1" w:rsidP="00F9678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7.4. Стороны безоговорочно признают юридическую силу документов, полученных по различным электронным каналам связи, наравне с документами, исполненными в простой письменной форме на бумажном носителе, за исключением  случаев, когда оформление документов на бумажном носителе является обязательным в силу требований Договора либо законодательства Республики Беларусь.</w:t>
      </w:r>
    </w:p>
    <w:p w:rsidR="00AA0FE1" w:rsidRDefault="00AA0FE1" w:rsidP="00F9678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7.5. Вся переписка, извещения и уведомления, полученные любыми способами по реквизитам, указанным в Договоре в качестве реквизитов Сторон, считаются доставленными адресату в надлежащей форме.</w:t>
      </w:r>
    </w:p>
    <w:p w:rsidR="00AA0FE1" w:rsidRDefault="00AA0FE1" w:rsidP="00F9678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7.6. Местом заключения Договора является адрес нахождения Исполнителя.</w:t>
      </w:r>
    </w:p>
    <w:p w:rsidR="00AA0FE1" w:rsidRDefault="00AA0FE1" w:rsidP="00F9678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7.7. Исполнитель вправе вносить изменения и/или дополнения в Договор в одностороннем порядке. Данные изменения и/или дополнения вступают в силу на следующий день после их</w:t>
      </w:r>
      <w:r w:rsidR="00DE2649">
        <w:rPr>
          <w:rFonts w:ascii="Times New Roman" w:hAnsi="Times New Roman" w:cs="Times New Roman"/>
          <w:sz w:val="28"/>
          <w:szCs w:val="28"/>
        </w:rPr>
        <w:t xml:space="preserve"> опубликования на Сайте.</w:t>
      </w:r>
    </w:p>
    <w:p w:rsidR="00DE2649" w:rsidRDefault="00DE2649" w:rsidP="00F9678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7.8. Изменения и/или дополнения, вносимые Исполнителем в Договор в связи с изменением законодательства, вступают в силу одновременно со вступлением в силу изменений в данные акты законодательства. </w:t>
      </w:r>
    </w:p>
    <w:p w:rsidR="00DE2649" w:rsidRDefault="00DE2649" w:rsidP="00F9678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7.9. Текст изменений и/или дополнений к Договору, либо его новая редакция доводится Исполнителем до всеобщего сведения посредством размещения соответствующей информации на Сайте.</w:t>
      </w:r>
    </w:p>
    <w:p w:rsidR="00DE2649" w:rsidRDefault="00DE2649" w:rsidP="00F9678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7.10. </w:t>
      </w:r>
      <w:proofErr w:type="gramStart"/>
      <w:r>
        <w:rPr>
          <w:rFonts w:ascii="Times New Roman" w:hAnsi="Times New Roman" w:cs="Times New Roman"/>
          <w:sz w:val="28"/>
          <w:szCs w:val="28"/>
        </w:rPr>
        <w:t>Стороны безоговорочно соглашаются с тем, что молчание (отсутствие письменных уведомлений о расторжении Договора, либо о несогласии с отдельными положениями Договора, в том числе с изменением Договора или стоимости Услуг) признается согласием и присоединением Заказчика к новой редакции Договора (п. 3 ст.159) Гражданского кодекса Республики Беларусь).</w:t>
      </w:r>
      <w:proofErr w:type="gramEnd"/>
    </w:p>
    <w:p w:rsidR="00DE2649" w:rsidRDefault="00DE2649" w:rsidP="00F9678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7.11. Личные неимущественные авторские права и исключительное право на результаты Услуг и передаваемые в порядке исполнения Договора произведения принадлежат Исполнителю.</w:t>
      </w:r>
    </w:p>
    <w:p w:rsidR="00DE2649" w:rsidRDefault="00DE2649" w:rsidP="00F9678B">
      <w:pPr>
        <w:spacing w:after="0" w:line="240" w:lineRule="auto"/>
        <w:ind w:firstLine="851"/>
        <w:jc w:val="both"/>
        <w:rPr>
          <w:rFonts w:ascii="Times New Roman" w:hAnsi="Times New Roman" w:cs="Times New Roman"/>
          <w:sz w:val="28"/>
          <w:szCs w:val="28"/>
        </w:rPr>
      </w:pPr>
    </w:p>
    <w:p w:rsidR="00DE2649" w:rsidRDefault="00DE2649" w:rsidP="00DE2649">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ЗАКЛЮЧИТЕЛЬНЫЕ ПОЛОЖЕНИЯ</w:t>
      </w:r>
    </w:p>
    <w:p w:rsidR="00DE2649" w:rsidRDefault="00DE2649" w:rsidP="00DE2649">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8.1. Договор вступает в силу с момента его заключения, </w:t>
      </w:r>
      <w:proofErr w:type="gramStart"/>
      <w:r>
        <w:rPr>
          <w:rFonts w:ascii="Times New Roman" w:hAnsi="Times New Roman" w:cs="Times New Roman"/>
          <w:sz w:val="28"/>
          <w:szCs w:val="28"/>
        </w:rPr>
        <w:t>установленном</w:t>
      </w:r>
      <w:proofErr w:type="gramEnd"/>
      <w:r>
        <w:rPr>
          <w:rFonts w:ascii="Times New Roman" w:hAnsi="Times New Roman" w:cs="Times New Roman"/>
          <w:sz w:val="28"/>
          <w:szCs w:val="28"/>
        </w:rPr>
        <w:t xml:space="preserve"> главой 2 Договора, и действует до полного исполнения Сторонами своих обязательств.</w:t>
      </w:r>
    </w:p>
    <w:p w:rsidR="00DE2649" w:rsidRDefault="00DE2649" w:rsidP="00DE2649">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8.2. Договор изменяется и расторгается в соответствии с условиями Договора, законодательством Республики Беларусь.</w:t>
      </w:r>
    </w:p>
    <w:p w:rsidR="00DE2649" w:rsidRDefault="00DE2649" w:rsidP="00DE2649">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8.3. Взаимоотношения Сторон, не урегулированные Договором, регламентируются действующим законодательством Республики Беларусь.</w:t>
      </w:r>
    </w:p>
    <w:p w:rsidR="00DE2649" w:rsidRDefault="00DE2649" w:rsidP="00DE2649">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8.4. Все споры и разногласия по настоящему Договору Стороны решают путем переговоров, а при </w:t>
      </w:r>
      <w:proofErr w:type="spellStart"/>
      <w:r>
        <w:rPr>
          <w:rFonts w:ascii="Times New Roman" w:hAnsi="Times New Roman" w:cs="Times New Roman"/>
          <w:sz w:val="28"/>
          <w:szCs w:val="28"/>
        </w:rPr>
        <w:t>недостижении</w:t>
      </w:r>
      <w:proofErr w:type="spellEnd"/>
      <w:r>
        <w:rPr>
          <w:rFonts w:ascii="Times New Roman" w:hAnsi="Times New Roman" w:cs="Times New Roman"/>
          <w:sz w:val="28"/>
          <w:szCs w:val="28"/>
        </w:rPr>
        <w:t xml:space="preserve"> согласия – в порядке</w:t>
      </w:r>
      <w:r w:rsidR="00EE29E5">
        <w:rPr>
          <w:rFonts w:ascii="Times New Roman" w:hAnsi="Times New Roman" w:cs="Times New Roman"/>
          <w:sz w:val="28"/>
          <w:szCs w:val="28"/>
        </w:rPr>
        <w:t>, установленном законодательством Республики Беларусь по месту нахождения Исполнителя.</w:t>
      </w:r>
    </w:p>
    <w:p w:rsidR="00EE29E5" w:rsidRDefault="00EE29E5" w:rsidP="00DE2649">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К договору применяется законодательство Республики Беларусь.</w:t>
      </w:r>
    </w:p>
    <w:p w:rsidR="00EE29E5" w:rsidRDefault="00EE29E5" w:rsidP="00DE2649">
      <w:pPr>
        <w:pStyle w:val="a3"/>
        <w:spacing w:after="0" w:line="240" w:lineRule="auto"/>
        <w:ind w:left="0" w:firstLine="851"/>
        <w:jc w:val="both"/>
        <w:rPr>
          <w:rFonts w:ascii="Times New Roman" w:hAnsi="Times New Roman" w:cs="Times New Roman"/>
          <w:sz w:val="28"/>
          <w:szCs w:val="28"/>
        </w:rPr>
      </w:pPr>
    </w:p>
    <w:p w:rsidR="00EE29E5" w:rsidRDefault="00EE29E5" w:rsidP="00EE29E5">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АДРЕСА И РЕКВИЗИТЫ СТОРОН</w:t>
      </w:r>
    </w:p>
    <w:p w:rsidR="00EE29E5" w:rsidRDefault="00EE29E5" w:rsidP="00EE29E5">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9.1. Стороны безоговорочно соглашаются реквизитами Заказчика считать информацию, указанную им при отправке Заявки, а также указанную в платежном документе на оплату Услуг.</w:t>
      </w:r>
    </w:p>
    <w:p w:rsidR="00EE29E5" w:rsidRDefault="00EE29E5" w:rsidP="00EE29E5">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9.2. Реквизиты Исполнителя:</w:t>
      </w:r>
    </w:p>
    <w:p w:rsidR="00060FF4" w:rsidRDefault="00060FF4" w:rsidP="00060FF4">
      <w:pPr>
        <w:spacing w:after="0" w:line="240" w:lineRule="auto"/>
        <w:jc w:val="both"/>
        <w:rPr>
          <w:rFonts w:ascii="Times New Roman" w:hAnsi="Times New Roman" w:cs="Times New Roman"/>
          <w:sz w:val="28"/>
          <w:szCs w:val="28"/>
        </w:rPr>
      </w:pPr>
    </w:p>
    <w:p w:rsidR="00060FF4" w:rsidRDefault="00060FF4" w:rsidP="00060FF4">
      <w:pPr>
        <w:spacing w:after="0" w:line="240" w:lineRule="auto"/>
        <w:jc w:val="both"/>
        <w:rPr>
          <w:rFonts w:ascii="Times New Roman" w:hAnsi="Times New Roman" w:cs="Times New Roman"/>
          <w:sz w:val="28"/>
          <w:szCs w:val="28"/>
        </w:rPr>
      </w:pPr>
    </w:p>
    <w:p w:rsidR="00130B64" w:rsidRDefault="00130B64" w:rsidP="00060F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ИНДИВИДУАЛЬНЫЙ ПРЕДПРИНИМАТЕЛЬ</w:t>
      </w:r>
    </w:p>
    <w:p w:rsidR="00130B64" w:rsidRDefault="00130B64" w:rsidP="00060FF4">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Лебешкова</w:t>
      </w:r>
      <w:proofErr w:type="spellEnd"/>
      <w:r>
        <w:rPr>
          <w:rFonts w:ascii="Times New Roman" w:hAnsi="Times New Roman" w:cs="Times New Roman"/>
          <w:sz w:val="24"/>
          <w:szCs w:val="24"/>
        </w:rPr>
        <w:t xml:space="preserve"> Надежда Николаевна </w:t>
      </w:r>
    </w:p>
    <w:p w:rsidR="00130B64" w:rsidRDefault="00130B64" w:rsidP="00060F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УНП: </w:t>
      </w:r>
      <w:r w:rsidRPr="00130B64">
        <w:rPr>
          <w:rFonts w:ascii="Times New Roman" w:hAnsi="Times New Roman" w:cs="Times New Roman"/>
          <w:sz w:val="24"/>
          <w:szCs w:val="24"/>
        </w:rPr>
        <w:t>491544637</w:t>
      </w:r>
    </w:p>
    <w:p w:rsidR="00130B64" w:rsidRDefault="00130B64" w:rsidP="00060F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Юридический и почтовый адрес:</w:t>
      </w:r>
    </w:p>
    <w:p w:rsidR="00130B64" w:rsidRDefault="00B84482" w:rsidP="00060F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246029, РБ, г.</w:t>
      </w:r>
      <w:r w:rsidR="00130B64">
        <w:rPr>
          <w:rFonts w:ascii="Times New Roman" w:hAnsi="Times New Roman" w:cs="Times New Roman"/>
          <w:sz w:val="24"/>
          <w:szCs w:val="24"/>
        </w:rPr>
        <w:t xml:space="preserve"> Гомель, улица </w:t>
      </w:r>
      <w:proofErr w:type="spellStart"/>
      <w:r w:rsidR="00130B64">
        <w:rPr>
          <w:rFonts w:ascii="Times New Roman" w:hAnsi="Times New Roman" w:cs="Times New Roman"/>
          <w:sz w:val="24"/>
          <w:szCs w:val="24"/>
        </w:rPr>
        <w:t>Пенязькова</w:t>
      </w:r>
      <w:proofErr w:type="spellEnd"/>
      <w:r w:rsidR="00130B64">
        <w:rPr>
          <w:rFonts w:ascii="Times New Roman" w:hAnsi="Times New Roman" w:cs="Times New Roman"/>
          <w:sz w:val="24"/>
          <w:szCs w:val="24"/>
        </w:rPr>
        <w:t>, д.9, кв.102</w:t>
      </w:r>
    </w:p>
    <w:p w:rsidR="00050C0D" w:rsidRDefault="00050C0D" w:rsidP="00050C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ЗАО "</w:t>
      </w:r>
      <w:proofErr w:type="spellStart"/>
      <w:r>
        <w:rPr>
          <w:rFonts w:ascii="Times New Roman" w:hAnsi="Times New Roman" w:cs="Times New Roman"/>
          <w:sz w:val="24"/>
          <w:szCs w:val="24"/>
        </w:rPr>
        <w:t>МТБанк</w:t>
      </w:r>
      <w:proofErr w:type="spellEnd"/>
      <w:r>
        <w:rPr>
          <w:rFonts w:ascii="Times New Roman" w:hAnsi="Times New Roman" w:cs="Times New Roman"/>
          <w:sz w:val="24"/>
          <w:szCs w:val="24"/>
        </w:rPr>
        <w:t xml:space="preserve">" </w:t>
      </w:r>
    </w:p>
    <w:p w:rsidR="00050C0D" w:rsidRDefault="00050C0D" w:rsidP="00050C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БИК: </w:t>
      </w:r>
      <w:r>
        <w:rPr>
          <w:rFonts w:ascii="Times New Roman" w:eastAsia="Calibri" w:hAnsi="Times New Roman" w:cs="Times New Roman"/>
          <w:sz w:val="24"/>
          <w:szCs w:val="24"/>
        </w:rPr>
        <w:t>MTBKBY22</w:t>
      </w:r>
    </w:p>
    <w:p w:rsidR="00050C0D" w:rsidRDefault="00050C0D" w:rsidP="00050C0D">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BY11MTBK30130001093300074792</w:t>
      </w:r>
    </w:p>
    <w:p w:rsidR="007504FA" w:rsidRDefault="007504FA" w:rsidP="00060F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Телефон:+375297468788</w:t>
      </w:r>
    </w:p>
    <w:p w:rsidR="007504FA" w:rsidRPr="00130B64" w:rsidRDefault="007504FA" w:rsidP="007504FA">
      <w:pPr>
        <w:spacing w:after="0" w:line="240" w:lineRule="auto"/>
        <w:ind w:left="851"/>
        <w:jc w:val="both"/>
        <w:rPr>
          <w:rFonts w:ascii="Times New Roman" w:hAnsi="Times New Roman" w:cs="Times New Roman"/>
          <w:sz w:val="24"/>
          <w:szCs w:val="24"/>
        </w:rPr>
      </w:pPr>
    </w:p>
    <w:p w:rsidR="00EE29E5" w:rsidRPr="00EE29E5" w:rsidRDefault="00EE29E5" w:rsidP="00EE29E5">
      <w:pPr>
        <w:spacing w:after="0" w:line="240" w:lineRule="auto"/>
        <w:ind w:left="851"/>
        <w:jc w:val="both"/>
        <w:rPr>
          <w:rFonts w:ascii="Times New Roman" w:hAnsi="Times New Roman" w:cs="Times New Roman"/>
          <w:sz w:val="28"/>
          <w:szCs w:val="28"/>
        </w:rPr>
      </w:pPr>
    </w:p>
    <w:p w:rsidR="00482816" w:rsidRDefault="00482816" w:rsidP="00094CEC">
      <w:pPr>
        <w:pStyle w:val="a3"/>
        <w:spacing w:after="0" w:line="240" w:lineRule="auto"/>
        <w:ind w:left="0" w:firstLine="1211"/>
        <w:rPr>
          <w:rFonts w:ascii="Times New Roman" w:hAnsi="Times New Roman" w:cs="Times New Roman"/>
          <w:sz w:val="28"/>
          <w:szCs w:val="28"/>
        </w:rPr>
      </w:pPr>
    </w:p>
    <w:p w:rsidR="004A0620" w:rsidRDefault="004A0620" w:rsidP="00467B59">
      <w:pPr>
        <w:pStyle w:val="a3"/>
        <w:spacing w:after="0" w:line="240" w:lineRule="auto"/>
        <w:ind w:left="0" w:firstLine="851"/>
        <w:jc w:val="both"/>
        <w:rPr>
          <w:rFonts w:ascii="Times New Roman" w:hAnsi="Times New Roman" w:cs="Times New Roman"/>
          <w:sz w:val="28"/>
          <w:szCs w:val="28"/>
        </w:rPr>
      </w:pPr>
    </w:p>
    <w:p w:rsidR="004A0620" w:rsidRPr="00FD5431" w:rsidRDefault="004A0620" w:rsidP="00467B59">
      <w:pPr>
        <w:pStyle w:val="a3"/>
        <w:spacing w:after="0" w:line="240" w:lineRule="auto"/>
        <w:ind w:left="0" w:firstLine="851"/>
        <w:jc w:val="both"/>
        <w:rPr>
          <w:rFonts w:ascii="Times New Roman" w:hAnsi="Times New Roman" w:cs="Times New Roman"/>
          <w:sz w:val="28"/>
          <w:szCs w:val="28"/>
        </w:rPr>
      </w:pPr>
    </w:p>
    <w:sectPr w:rsidR="004A0620" w:rsidRPr="00FD5431" w:rsidSect="00CC381B">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86704"/>
    <w:multiLevelType w:val="multilevel"/>
    <w:tmpl w:val="AC5233E2"/>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nsid w:val="486C09F7"/>
    <w:multiLevelType w:val="multilevel"/>
    <w:tmpl w:val="4B66F404"/>
    <w:lvl w:ilvl="0">
      <w:start w:val="1"/>
      <w:numFmt w:val="decimal"/>
      <w:lvlText w:val="%1."/>
      <w:lvlJc w:val="left"/>
      <w:pPr>
        <w:ind w:left="1211" w:hanging="360"/>
      </w:pPr>
      <w:rPr>
        <w:rFonts w:hint="default"/>
      </w:rPr>
    </w:lvl>
    <w:lvl w:ilvl="1">
      <w:start w:val="3"/>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C381B"/>
    <w:rsid w:val="0004080D"/>
    <w:rsid w:val="00050C0D"/>
    <w:rsid w:val="00060FF4"/>
    <w:rsid w:val="00094CEC"/>
    <w:rsid w:val="000C3290"/>
    <w:rsid w:val="00107289"/>
    <w:rsid w:val="001279AE"/>
    <w:rsid w:val="00130B64"/>
    <w:rsid w:val="00201982"/>
    <w:rsid w:val="00297A2C"/>
    <w:rsid w:val="00467B59"/>
    <w:rsid w:val="004724AF"/>
    <w:rsid w:val="00482816"/>
    <w:rsid w:val="004A0620"/>
    <w:rsid w:val="004C6CBC"/>
    <w:rsid w:val="00715CA7"/>
    <w:rsid w:val="007504FA"/>
    <w:rsid w:val="008524BA"/>
    <w:rsid w:val="008F7529"/>
    <w:rsid w:val="009812B6"/>
    <w:rsid w:val="009E393D"/>
    <w:rsid w:val="00A7111E"/>
    <w:rsid w:val="00AA0FE1"/>
    <w:rsid w:val="00B10CD0"/>
    <w:rsid w:val="00B566E4"/>
    <w:rsid w:val="00B84482"/>
    <w:rsid w:val="00BC3BEF"/>
    <w:rsid w:val="00C26F2D"/>
    <w:rsid w:val="00C4754C"/>
    <w:rsid w:val="00C85D0C"/>
    <w:rsid w:val="00CC381B"/>
    <w:rsid w:val="00CE00DB"/>
    <w:rsid w:val="00D536D4"/>
    <w:rsid w:val="00D93367"/>
    <w:rsid w:val="00DE2649"/>
    <w:rsid w:val="00EE29E5"/>
    <w:rsid w:val="00F54EA0"/>
    <w:rsid w:val="00F875E4"/>
    <w:rsid w:val="00F9678B"/>
    <w:rsid w:val="00FD54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5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5431"/>
    <w:pPr>
      <w:ind w:left="720"/>
      <w:contextualSpacing/>
    </w:pPr>
  </w:style>
  <w:style w:type="character" w:styleId="a4">
    <w:name w:val="Hyperlink"/>
    <w:basedOn w:val="a0"/>
    <w:uiPriority w:val="99"/>
    <w:unhideWhenUsed/>
    <w:rsid w:val="000C329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47510057">
      <w:bodyDiv w:val="1"/>
      <w:marLeft w:val="0"/>
      <w:marRight w:val="0"/>
      <w:marTop w:val="0"/>
      <w:marBottom w:val="0"/>
      <w:divBdr>
        <w:top w:val="none" w:sz="0" w:space="0" w:color="auto"/>
        <w:left w:val="none" w:sz="0" w:space="0" w:color="auto"/>
        <w:bottom w:val="none" w:sz="0" w:space="0" w:color="auto"/>
        <w:right w:val="none" w:sz="0" w:space="0" w:color="auto"/>
      </w:divBdr>
    </w:div>
    <w:div w:id="92460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nadinastronum.b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adinastronum.b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9A7777-A2C3-4E5F-A97A-973D0D062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8</Pages>
  <Words>3120</Words>
  <Characters>17788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dcterms:created xsi:type="dcterms:W3CDTF">2022-04-13T19:34:00Z</dcterms:created>
  <dcterms:modified xsi:type="dcterms:W3CDTF">2022-08-04T08:26:00Z</dcterms:modified>
</cp:coreProperties>
</file>